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0C36" w14:textId="596D74A8" w:rsidR="002132C8" w:rsidRDefault="00A568E3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BCMA </w:t>
      </w:r>
      <w:r w:rsidR="00FE575C">
        <w:rPr>
          <w:rFonts w:ascii="Arial" w:eastAsia="Arial" w:hAnsi="Arial" w:cs="Arial"/>
          <w:b/>
          <w:u w:val="single"/>
        </w:rPr>
        <w:t xml:space="preserve">Bodywork </w:t>
      </w:r>
      <w:r>
        <w:rPr>
          <w:rFonts w:ascii="Arial" w:eastAsia="Arial" w:hAnsi="Arial" w:cs="Arial"/>
          <w:b/>
          <w:u w:val="single"/>
        </w:rPr>
        <w:t>Registered Affiliate Website Listing Form</w:t>
      </w:r>
    </w:p>
    <w:p w14:paraId="36525639" w14:textId="77777777" w:rsidR="002132C8" w:rsidRDefault="00A568E3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Please fill in your details below clearly in black ink and printed capitals</w:t>
      </w:r>
    </w:p>
    <w:p w14:paraId="0FC2A40C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391C23F2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Country</w:t>
      </w:r>
    </w:p>
    <w:p w14:paraId="079BCE9D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5B427EA" wp14:editId="6B6BF9AC">
                <wp:simplePos x="0" y="0"/>
                <wp:positionH relativeFrom="column">
                  <wp:posOffset>762000</wp:posOffset>
                </wp:positionH>
                <wp:positionV relativeFrom="paragraph">
                  <wp:posOffset>12700</wp:posOffset>
                </wp:positionV>
                <wp:extent cx="4572000" cy="12700"/>
                <wp:effectExtent l="0" t="0" r="0" b="0"/>
                <wp:wrapNone/>
                <wp:docPr id="1033" name="Straight Arrow Connector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0000" y="378000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12700</wp:posOffset>
                </wp:positionV>
                <wp:extent cx="4572000" cy="12700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520C63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County   </w:t>
      </w:r>
    </w:p>
    <w:p w14:paraId="09B22A61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8562822" wp14:editId="0C4E6284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4648200" cy="12700"/>
                <wp:effectExtent l="0" t="0" r="0" b="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1900" y="3780000"/>
                          <a:ext cx="464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4648200" cy="12700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107AD2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Town/Area </w:t>
      </w:r>
    </w:p>
    <w:p w14:paraId="7A448AE0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6262457" wp14:editId="704CF4E5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4495800" cy="12700"/>
                <wp:effectExtent l="0" t="0" r="0" b="0"/>
                <wp:wrapNone/>
                <wp:docPr id="1035" name="Straight Arrow Connector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8100" y="378000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4495800" cy="12700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90A33E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Postcode (first part only </w:t>
      </w:r>
      <w:proofErr w:type="gramStart"/>
      <w:r>
        <w:rPr>
          <w:rFonts w:ascii="Arial" w:eastAsia="Arial" w:hAnsi="Arial" w:cs="Arial"/>
        </w:rPr>
        <w:t>i.e.</w:t>
      </w:r>
      <w:proofErr w:type="gramEnd"/>
      <w:r>
        <w:rPr>
          <w:rFonts w:ascii="Arial" w:eastAsia="Arial" w:hAnsi="Arial" w:cs="Arial"/>
        </w:rPr>
        <w:t xml:space="preserve"> BH8) _______</w:t>
      </w:r>
    </w:p>
    <w:p w14:paraId="71D362B4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557E83C8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</w:p>
    <w:p w14:paraId="71927B2D" w14:textId="77777777" w:rsidR="002132C8" w:rsidRDefault="00A568E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 you would like it displayed)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35BE67B" wp14:editId="07A5EF1A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648200" cy="12700"/>
                <wp:effectExtent l="0" t="0" r="0" b="0"/>
                <wp:wrapNone/>
                <wp:docPr id="1034" name="Straight Arrow Connector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1900" y="3780000"/>
                          <a:ext cx="464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648200" cy="12700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8C604A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7356C2EF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BCMA member organisation/school/Registered Affiliate</w:t>
      </w:r>
    </w:p>
    <w:p w14:paraId="628132AC" w14:textId="524DB6E8" w:rsidR="002132C8" w:rsidRDefault="002C1369">
      <w:pPr>
        <w:ind w:left="0" w:hanging="2"/>
        <w:rPr>
          <w:rFonts w:ascii="Arial" w:eastAsia="Arial" w:hAnsi="Arial" w:cs="Arial"/>
          <w:color w:val="CC0000"/>
        </w:rPr>
      </w:pPr>
      <w:r>
        <w:rPr>
          <w:rFonts w:ascii="Arial" w:eastAsia="Arial" w:hAnsi="Arial" w:cs="Arial"/>
          <w:color w:val="CC0000"/>
        </w:rPr>
        <w:t xml:space="preserve">Bodywork </w:t>
      </w:r>
      <w:r w:rsidR="00A568E3">
        <w:rPr>
          <w:rFonts w:ascii="Arial" w:eastAsia="Arial" w:hAnsi="Arial" w:cs="Arial"/>
          <w:color w:val="CC0000"/>
        </w:rPr>
        <w:t>Registered Affiliate</w:t>
      </w:r>
    </w:p>
    <w:p w14:paraId="1181E766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3D279F0" wp14:editId="3C9C9639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5257800" cy="12700"/>
                <wp:effectExtent l="0" t="0" r="0" b="0"/>
                <wp:wrapNone/>
                <wp:docPr id="1029" name="Straight Arrow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5257800" cy="1270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96F1A5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1CC12C9F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Telephone number for display on website </w:t>
      </w:r>
    </w:p>
    <w:p w14:paraId="39D995E5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E3BDEB9" wp14:editId="39DC4D21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2438400" cy="12700"/>
                <wp:effectExtent l="0" t="0" r="0" b="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6800" y="378000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243840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584CA1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Address </w:t>
      </w:r>
    </w:p>
    <w:p w14:paraId="35809F8B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387B05F" wp14:editId="17860DFF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4267200" cy="12700"/>
                <wp:effectExtent l="0" t="0" r="0" b="0"/>
                <wp:wrapNone/>
                <wp:docPr id="1031" name="Straight Arrow Connector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12400" y="378000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4267200" cy="1270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75766F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Website   </w:t>
      </w:r>
    </w:p>
    <w:p w14:paraId="0F4D3920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link back to the BCMA from your website.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CD3AF2E" wp14:editId="2FF42C63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12700"/>
                <wp:effectExtent l="0" t="0" r="0" b="0"/>
                <wp:wrapNone/>
                <wp:docPr id="1030" name="Straight Arrow Connecto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12400" y="378000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1270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9527F7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6D270D31" w14:textId="77777777" w:rsidR="00FE575C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Therapies for which you are fully qualified and insured and</w:t>
      </w:r>
      <w:r w:rsidR="00FE575C">
        <w:rPr>
          <w:rFonts w:ascii="Arial" w:eastAsia="Arial" w:hAnsi="Arial" w:cs="Arial"/>
        </w:rPr>
        <w:t xml:space="preserve"> previously</w:t>
      </w:r>
    </w:p>
    <w:p w14:paraId="152AF012" w14:textId="79D14A94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sponsored by the </w:t>
      </w:r>
      <w:r w:rsidR="00FE575C">
        <w:rPr>
          <w:rFonts w:ascii="Arial" w:eastAsia="Arial" w:hAnsi="Arial" w:cs="Arial"/>
        </w:rPr>
        <w:t>APNT</w:t>
      </w:r>
    </w:p>
    <w:p w14:paraId="2B48A501" w14:textId="7CDD13AF" w:rsidR="002132C8" w:rsidRDefault="00FE575C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557A00A" wp14:editId="52368A95">
                <wp:simplePos x="0" y="0"/>
                <wp:positionH relativeFrom="column">
                  <wp:posOffset>-7620</wp:posOffset>
                </wp:positionH>
                <wp:positionV relativeFrom="paragraph">
                  <wp:posOffset>24130</wp:posOffset>
                </wp:positionV>
                <wp:extent cx="5572125" cy="748665"/>
                <wp:effectExtent l="0" t="0" r="0" b="0"/>
                <wp:wrapNone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4C16DB" w14:textId="77777777" w:rsidR="002132C8" w:rsidRDefault="002132C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1159E28" w14:textId="77777777" w:rsidR="002132C8" w:rsidRDefault="002132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A00A" id="Rectangle 1027" o:spid="_x0000_s1026" style="position:absolute;margin-left:-.6pt;margin-top:1.9pt;width:438.75pt;height:5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4C16DB" w14:textId="77777777" w:rsidR="002132C8" w:rsidRDefault="002132C8">
                      <w:pPr>
                        <w:spacing w:line="240" w:lineRule="auto"/>
                        <w:ind w:left="0" w:hanging="2"/>
                      </w:pPr>
                    </w:p>
                    <w:p w14:paraId="51159E28" w14:textId="77777777" w:rsidR="002132C8" w:rsidRDefault="002132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1CEECF43" w14:textId="3F215595" w:rsidR="002132C8" w:rsidRDefault="002132C8">
      <w:pPr>
        <w:ind w:left="0" w:hanging="2"/>
        <w:rPr>
          <w:rFonts w:ascii="Arial" w:eastAsia="Arial" w:hAnsi="Arial" w:cs="Arial"/>
        </w:rPr>
      </w:pPr>
    </w:p>
    <w:p w14:paraId="10920426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4CB5F23B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48560BFF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28170DAE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other therapies should be marked as independent below and copies of your qualifications and insurance must be included for these and sent to the BCMA office</w:t>
      </w:r>
    </w:p>
    <w:p w14:paraId="17749019" w14:textId="77777777" w:rsidR="002132C8" w:rsidRDefault="00A568E3">
      <w:pPr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150496C9" wp14:editId="6C1956C9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572125" cy="635000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700" y="3467263"/>
                          <a:ext cx="55626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ED05C" w14:textId="77777777" w:rsidR="002132C8" w:rsidRDefault="002132C8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04C3C2D" w14:textId="77777777" w:rsidR="002132C8" w:rsidRDefault="002132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5572125" cy="6350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C8D849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4D1E541E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1F8DD672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1F689B33" w14:textId="77777777" w:rsidR="002132C8" w:rsidRDefault="002132C8">
      <w:pPr>
        <w:ind w:left="0" w:hanging="2"/>
        <w:rPr>
          <w:rFonts w:ascii="Arial" w:eastAsia="Arial" w:hAnsi="Arial" w:cs="Arial"/>
        </w:rPr>
      </w:pPr>
    </w:p>
    <w:p w14:paraId="0B16A775" w14:textId="2D59D634" w:rsidR="002132C8" w:rsidRDefault="00A568E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Example of listing</w:t>
      </w:r>
    </w:p>
    <w:p w14:paraId="6A7B54A4" w14:textId="77777777" w:rsidR="008F0273" w:rsidRPr="008F0273" w:rsidRDefault="008F027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F22E241" w14:textId="77777777" w:rsidR="002132C8" w:rsidRDefault="00A568E3" w:rsidP="008F0273">
      <w:pPr>
        <w:ind w:left="0" w:hanging="2"/>
        <w:jc w:val="center"/>
      </w:pPr>
      <w:r>
        <w:rPr>
          <w:noProof/>
        </w:rPr>
        <w:drawing>
          <wp:inline distT="0" distB="0" distL="114300" distR="114300" wp14:anchorId="23235EF3" wp14:editId="3C2CFF92">
            <wp:extent cx="5498853" cy="1736725"/>
            <wp:effectExtent l="0" t="0" r="6985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853" cy="173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4EE500" w14:textId="369A2148" w:rsidR="002132C8" w:rsidRDefault="00A568E3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send a profile picture or URL of your picture if you would like it included to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tracy@bcma.co.uk</w:t>
        </w:r>
      </w:hyperlink>
    </w:p>
    <w:sectPr w:rsidR="002132C8">
      <w:pgSz w:w="11907" w:h="16840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C8"/>
    <w:rsid w:val="002132C8"/>
    <w:rsid w:val="002C1369"/>
    <w:rsid w:val="008F0273"/>
    <w:rsid w:val="00A568E3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3A62"/>
  <w15:docId w15:val="{2CBD4B81-617B-4196-AD2C-C3D4621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TMLAddress">
    <w:name w:val="HTML Address"/>
    <w:basedOn w:val="Normal"/>
    <w:rPr>
      <w:i/>
      <w:iCs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hyperlink" Target="mailto:tracy@bcm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image" Target="media/image4.png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IN+B8BtKlELW2mJLtgfQknQuA==">AMUW2mVPWDyKeMbRZdC6MMZeCRkz6gSboKmncOLI+qWbrrAO/oLaUIjM6FGf5TpkygewFBb/jYXNZ+gJ0EK1JUOzfXp/idH2fXkDntsqOZtKTHctFJqTntQ=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Smith</dc:creator>
  <cp:lastModifiedBy>Tracy Smith</cp:lastModifiedBy>
  <cp:revision>3</cp:revision>
  <dcterms:created xsi:type="dcterms:W3CDTF">2021-09-01T12:47:00Z</dcterms:created>
  <dcterms:modified xsi:type="dcterms:W3CDTF">2021-09-01T12:48:00Z</dcterms:modified>
</cp:coreProperties>
</file>